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CEF7" w14:textId="77777777" w:rsidR="00230D83" w:rsidRPr="00BA06AB" w:rsidRDefault="00230D83" w:rsidP="009A1BD5">
      <w:pPr>
        <w:rPr>
          <w:rFonts w:ascii="Arial" w:eastAsia="Times New Roman" w:hAnsi="Arial" w:cs="Arial"/>
          <w:iCs/>
          <w:color w:val="564E4E"/>
          <w:spacing w:val="5"/>
          <w:sz w:val="30"/>
          <w:szCs w:val="30"/>
          <w:shd w:val="clear" w:color="auto" w:fill="FFFFFF"/>
          <w:lang w:eastAsia="de-DE"/>
        </w:rPr>
      </w:pPr>
      <w:r w:rsidRPr="00BA06AB">
        <w:rPr>
          <w:rFonts w:ascii="Arial" w:eastAsia="Times New Roman" w:hAnsi="Arial" w:cs="Arial"/>
          <w:iCs/>
          <w:color w:val="564E4E"/>
          <w:spacing w:val="5"/>
          <w:sz w:val="30"/>
          <w:szCs w:val="30"/>
          <w:shd w:val="clear" w:color="auto" w:fill="FFFFFF"/>
          <w:lang w:eastAsia="de-DE"/>
        </w:rPr>
        <w:t>Pressetext Northern Light 2022</w:t>
      </w:r>
    </w:p>
    <w:p w14:paraId="0EE162B2" w14:textId="77777777" w:rsidR="00230D83" w:rsidRDefault="00230D83" w:rsidP="009A1BD5">
      <w:pPr>
        <w:rPr>
          <w:rFonts w:ascii="proxima-nova" w:eastAsia="Times New Roman" w:hAnsi="proxima-nova" w:cs="Times New Roman"/>
          <w:iCs/>
          <w:color w:val="564E4E"/>
          <w:spacing w:val="5"/>
          <w:sz w:val="30"/>
          <w:szCs w:val="30"/>
          <w:shd w:val="clear" w:color="auto" w:fill="FFFFFF"/>
          <w:lang w:eastAsia="de-DE"/>
        </w:rPr>
      </w:pPr>
    </w:p>
    <w:p w14:paraId="063B6E26" w14:textId="2CBED084" w:rsidR="00230D83" w:rsidRPr="00BA06AB" w:rsidRDefault="00FE720F" w:rsidP="00BA06AB">
      <w:pPr>
        <w:jc w:val="both"/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</w:pPr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Northern Light nimmt das Publikum mit auf eine </w:t>
      </w:r>
      <w:r w:rsidR="00787B2B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virtuose </w:t>
      </w:r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musikalische Reise von Irland </w:t>
      </w:r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und</w:t>
      </w:r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 Schottland bis </w:t>
      </w:r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nach </w:t>
      </w:r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Skandinavien. Mit ihrem </w:t>
      </w:r>
      <w:r w:rsidR="002D2BAE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fulminanten</w:t>
      </w:r>
      <w:r w:rsidR="00F70107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, vielschichtigen</w:t>
      </w:r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 Sound und ihrem im </w:t>
      </w:r>
      <w:proofErr w:type="spellStart"/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Irish</w:t>
      </w:r>
      <w:proofErr w:type="spellEnd"/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 Folk verwurzelten Zusammenspiel präsentieren die vier Vollblutmusiker ein einzigartiges Konzerterlebnis: </w:t>
      </w:r>
      <w:r w:rsidR="002D2BAE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Mal erklingen pulsierende Tanzmelodien</w:t>
      </w:r>
      <w:r w:rsidR="00FE51E1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,</w:t>
      </w:r>
      <w:r w:rsidR="002D2BAE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 bei denen es schwerfällt, auf dem Stuhl sitzen zu bleiben</w:t>
      </w:r>
      <w:r w:rsidR="00787B2B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 –</w:t>
      </w:r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 mal erzählen mitreißende Songs von irischen Heldinnen aus längst vergangenen Tagen</w:t>
      </w:r>
      <w:r w:rsidR="00787B2B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.</w:t>
      </w:r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 </w:t>
      </w:r>
      <w:r w:rsidR="00787B2B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I</w:t>
      </w:r>
      <w:r w:rsidRPr="00FE720F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m nächsten Moment vereint die Band die Folktraditionen zu etwas ga</w:t>
      </w:r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nz </w:t>
      </w:r>
      <w:r w:rsidR="000F56FB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N</w:t>
      </w:r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euem</w:t>
      </w:r>
      <w:r w:rsidR="00787B2B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, ohne dabei die traditionelle Spielweise dieser handgemachten Musik </w:t>
      </w:r>
      <w:r w:rsidR="00EC7778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zu verlassen</w:t>
      </w:r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. </w:t>
      </w:r>
      <w:r w:rsidR="00230D83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Begleitet wird der Abend mit Northern Light stets von den überraschenden Geschichten, die hinter </w:t>
      </w:r>
      <w:r w:rsidR="00BA06AB"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jeder einzelnen der traditionellen Melodien stehen. </w:t>
      </w:r>
    </w:p>
    <w:p w14:paraId="218E4185" w14:textId="11753B4E" w:rsidR="00230D83" w:rsidRPr="00BA06AB" w:rsidRDefault="00230D83" w:rsidP="00BA06AB">
      <w:pPr>
        <w:jc w:val="both"/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</w:pPr>
    </w:p>
    <w:p w14:paraId="7D0ADEAF" w14:textId="77777777" w:rsidR="00BA06AB" w:rsidRPr="00BA06AB" w:rsidRDefault="00BA06AB" w:rsidP="00BA06AB">
      <w:pPr>
        <w:jc w:val="both"/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</w:pPr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Mit ihrem neuen Studioalbum haben </w:t>
      </w:r>
      <w:proofErr w:type="gramStart"/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Northern</w:t>
      </w:r>
      <w:proofErr w:type="gramEnd"/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 Light 2022 außerdem ein ganz besonderes Stück Musik im Gepäck: Mit „Stolen </w:t>
      </w:r>
      <w:proofErr w:type="spellStart"/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>Berries</w:t>
      </w:r>
      <w:proofErr w:type="spellEnd"/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“ streift </w:t>
      </w:r>
      <w:r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>d</w:t>
      </w:r>
      <w:r w:rsidRPr="00FE720F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>ie Band streift mühelos und virtuos durch die Traditionen europäischer Folkmusik und kombiniert sie zu bisher Ungehörtem</w:t>
      </w:r>
      <w:r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. </w:t>
      </w:r>
    </w:p>
    <w:p w14:paraId="205D0652" w14:textId="77777777" w:rsidR="00BA06AB" w:rsidRPr="00BA06AB" w:rsidRDefault="00BA06AB" w:rsidP="00BA06AB">
      <w:pPr>
        <w:jc w:val="both"/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</w:pPr>
    </w:p>
    <w:p w14:paraId="7BF46DDF" w14:textId="2A657D67" w:rsidR="003F4180" w:rsidRPr="00FE720F" w:rsidRDefault="003D4415" w:rsidP="00BA06AB">
      <w:pPr>
        <w:jc w:val="both"/>
        <w:rPr>
          <w:rFonts w:ascii="Arial" w:eastAsia="Times New Roman" w:hAnsi="Arial" w:cs="Arial"/>
          <w:lang w:eastAsia="de-DE"/>
        </w:rPr>
      </w:pPr>
      <w:r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Ihr Konzertprogramm entwickeln </w:t>
      </w:r>
      <w:proofErr w:type="gramStart"/>
      <w:r w:rsidR="003F4180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>Northern</w:t>
      </w:r>
      <w:proofErr w:type="gramEnd"/>
      <w:r w:rsidR="003F4180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 Light in lange</w:t>
      </w:r>
      <w:r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n </w:t>
      </w:r>
      <w:r w:rsidR="003F4180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Nächten des gemeinsamen Musizierens </w:t>
      </w:r>
      <w:r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stetig weiter: </w:t>
      </w:r>
      <w:r w:rsidR="00EC7778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Mit dem </w:t>
      </w:r>
      <w:r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Zusammenspiel </w:t>
      </w:r>
      <w:r w:rsidR="00EC7778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>aus</w:t>
      </w:r>
      <w:r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 Stimme, Akkordeon, Geige, Flute und Bouzouki </w:t>
      </w:r>
      <w:r w:rsidR="00EC7778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>wird traditionellen Melodien Leben eingehaucht, Neues entdeckt und geschaffen</w:t>
      </w:r>
      <w:r w:rsidR="00787B2B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>.</w:t>
      </w:r>
      <w:r w:rsidR="003F4180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 xml:space="preserve"> </w:t>
      </w:r>
      <w:r w:rsidR="00787B2B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>F</w:t>
      </w:r>
      <w:r w:rsidR="003F4180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>reuen Sie sich also auf ein einzigartiges und mitreißendes Konzerterlebnis, an das Sie noch lange zurückdenken werden</w:t>
      </w:r>
      <w:r w:rsidR="00787B2B" w:rsidRPr="00BA06AB">
        <w:rPr>
          <w:rFonts w:ascii="Arial" w:eastAsia="Times New Roman" w:hAnsi="Arial" w:cs="Arial"/>
          <w:color w:val="564E4E"/>
          <w:spacing w:val="5"/>
          <w:shd w:val="clear" w:color="auto" w:fill="FFFFFF"/>
          <w:lang w:eastAsia="de-DE"/>
        </w:rPr>
        <w:t>!</w:t>
      </w:r>
    </w:p>
    <w:p w14:paraId="3AAF791A" w14:textId="2B39009B" w:rsidR="00FE720F" w:rsidRPr="00FE720F" w:rsidRDefault="009A1BD5" w:rsidP="00FE720F">
      <w:pPr>
        <w:rPr>
          <w:rFonts w:ascii="Arial" w:eastAsia="Times New Roman" w:hAnsi="Arial" w:cs="Arial"/>
          <w:iCs/>
          <w:lang w:eastAsia="de-DE"/>
        </w:rPr>
      </w:pPr>
      <w:r w:rsidRPr="00BA06AB">
        <w:rPr>
          <w:rFonts w:ascii="Arial" w:eastAsia="Times New Roman" w:hAnsi="Arial" w:cs="Arial"/>
          <w:iCs/>
          <w:color w:val="564E4E"/>
          <w:spacing w:val="5"/>
          <w:shd w:val="clear" w:color="auto" w:fill="FFFFFF"/>
          <w:lang w:eastAsia="de-DE"/>
        </w:rPr>
        <w:t xml:space="preserve"> </w:t>
      </w:r>
    </w:p>
    <w:p w14:paraId="775A089B" w14:textId="56897B08" w:rsidR="00FE720F" w:rsidRDefault="00FE720F" w:rsidP="00FE72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356C05" w14:textId="77777777" w:rsidR="00BA06AB" w:rsidRDefault="00BA06AB" w:rsidP="00FE72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7CE6AFC" w14:textId="77777777" w:rsidR="002B1E72" w:rsidRDefault="003565CA"/>
    <w:sectPr w:rsidR="002B1E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li Regular Roman">
    <w:altName w:val="Muli"/>
    <w:panose1 w:val="00000000000000000000"/>
    <w:charset w:val="4D"/>
    <w:family w:val="auto"/>
    <w:pitch w:val="variable"/>
    <w:sig w:usb0="A00000FF" w:usb1="50002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649"/>
    <w:multiLevelType w:val="hybridMultilevel"/>
    <w:tmpl w:val="E95C1484"/>
    <w:lvl w:ilvl="0" w:tplc="E4705B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C6EA8"/>
    <w:multiLevelType w:val="multilevel"/>
    <w:tmpl w:val="EF867BF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D71A42"/>
    <w:multiLevelType w:val="multilevel"/>
    <w:tmpl w:val="9E5CC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0F"/>
    <w:rsid w:val="000F56FB"/>
    <w:rsid w:val="00112736"/>
    <w:rsid w:val="00230D83"/>
    <w:rsid w:val="002D2BAE"/>
    <w:rsid w:val="00342674"/>
    <w:rsid w:val="003565CA"/>
    <w:rsid w:val="003D4415"/>
    <w:rsid w:val="003F4180"/>
    <w:rsid w:val="00636CA8"/>
    <w:rsid w:val="00787B2B"/>
    <w:rsid w:val="00876E2C"/>
    <w:rsid w:val="009A1BD5"/>
    <w:rsid w:val="00BA06AB"/>
    <w:rsid w:val="00EC7778"/>
    <w:rsid w:val="00F60F08"/>
    <w:rsid w:val="00F70107"/>
    <w:rsid w:val="00FE51E1"/>
    <w:rsid w:val="00F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A419A"/>
  <w15:chartTrackingRefBased/>
  <w15:docId w15:val="{B5A50848-F148-DB4F-AAB0-DB340D646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12736"/>
    <w:pPr>
      <w:numPr>
        <w:numId w:val="3"/>
      </w:numPr>
      <w:shd w:val="clear" w:color="auto" w:fill="FFFFFF"/>
      <w:spacing w:after="120" w:line="276" w:lineRule="auto"/>
      <w:ind w:hanging="360"/>
      <w:jc w:val="both"/>
      <w:outlineLvl w:val="0"/>
    </w:pPr>
    <w:rPr>
      <w:rFonts w:ascii="Muli Regular Roman" w:eastAsia="Times New Roman" w:hAnsi="Muli Regular Roman" w:cs="Segoe UI"/>
      <w:color w:val="000000" w:themeColor="text1"/>
      <w:spacing w:val="-1"/>
      <w:sz w:val="28"/>
      <w:szCs w:val="28"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2736"/>
    <w:pPr>
      <w:keepNext/>
      <w:keepLines/>
      <w:numPr>
        <w:ilvl w:val="1"/>
        <w:numId w:val="4"/>
      </w:numPr>
      <w:shd w:val="clear" w:color="auto" w:fill="FFFFFF"/>
      <w:spacing w:before="150"/>
      <w:ind w:left="792" w:hanging="432"/>
      <w:outlineLvl w:val="1"/>
    </w:pPr>
    <w:rPr>
      <w:rFonts w:ascii="Muli Regular Roman" w:eastAsia="Times New Roman" w:hAnsi="Muli Regular Roman" w:cs="Segoe UI"/>
      <w:b/>
      <w:bCs/>
      <w:color w:val="000000" w:themeColor="text1"/>
      <w:spacing w:val="-1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aliases w:val="Neue Überschrift 4"/>
    <w:basedOn w:val="Absatz-Standardschriftart"/>
    <w:uiPriority w:val="19"/>
    <w:qFormat/>
    <w:rsid w:val="00636CA8"/>
    <w:rPr>
      <w:rFonts w:ascii="Calibri" w:hAnsi="Calibri"/>
      <w:i w:val="0"/>
      <w:iCs/>
      <w:color w:val="404040" w:themeColor="text1" w:themeTint="BF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2736"/>
    <w:rPr>
      <w:rFonts w:ascii="Muli Regular Roman" w:eastAsia="Times New Roman" w:hAnsi="Muli Regular Roman" w:cs="Segoe UI"/>
      <w:color w:val="000000" w:themeColor="text1"/>
      <w:spacing w:val="-1"/>
      <w:sz w:val="28"/>
      <w:szCs w:val="28"/>
      <w:shd w:val="clear" w:color="auto" w:fill="FFFFFF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736"/>
    <w:rPr>
      <w:rFonts w:ascii="Muli Regular Roman" w:eastAsia="Times New Roman" w:hAnsi="Muli Regular Roman" w:cs="Segoe UI"/>
      <w:b/>
      <w:bCs/>
      <w:color w:val="000000" w:themeColor="text1"/>
      <w:spacing w:val="-1"/>
      <w:shd w:val="clear" w:color="auto" w:fill="FFFFFF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Gabriel</dc:creator>
  <cp:keywords/>
  <dc:description/>
  <cp:lastModifiedBy>Franziska Gabriel</cp:lastModifiedBy>
  <cp:revision>1</cp:revision>
  <dcterms:created xsi:type="dcterms:W3CDTF">2022-01-10T08:30:00Z</dcterms:created>
  <dcterms:modified xsi:type="dcterms:W3CDTF">2022-01-10T09:51:00Z</dcterms:modified>
</cp:coreProperties>
</file>